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A276E9">
        <w:rPr>
          <w:rFonts w:ascii="Times New Roman" w:eastAsia="Times New Roman" w:hAnsi="Times New Roman" w:cs="Times New Roman"/>
          <w:sz w:val="28"/>
        </w:rPr>
        <w:t>10</w:t>
      </w:r>
      <w:r w:rsidR="00541A10">
        <w:rPr>
          <w:rFonts w:ascii="Times New Roman" w:eastAsia="Times New Roman" w:hAnsi="Times New Roman" w:cs="Times New Roman"/>
          <w:sz w:val="28"/>
        </w:rPr>
        <w:t>31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250397">
        <w:rPr>
          <w:rFonts w:ascii="Times New Roman" w:eastAsia="Times New Roman" w:hAnsi="Times New Roman" w:cs="Times New Roman"/>
          <w:sz w:val="28"/>
        </w:rPr>
        <w:t>23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5D0BDD" w:rsidRPr="00250397" w:rsidRDefault="001F48D0" w:rsidP="00250397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5D0BDD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41A10">
        <w:rPr>
          <w:rFonts w:ascii="Times New Roman" w:eastAsia="Times New Roman" w:hAnsi="Times New Roman" w:cs="Times New Roman"/>
          <w:b/>
          <w:sz w:val="28"/>
        </w:rPr>
        <w:t>результатах проведения ГИА</w:t>
      </w:r>
    </w:p>
    <w:p w:rsidR="00A276E9" w:rsidRDefault="00A276E9" w:rsidP="005D0BDD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2F6765" w:rsidRDefault="002F6765" w:rsidP="00086B4F">
      <w:pPr>
        <w:spacing w:after="0" w:line="238" w:lineRule="auto"/>
        <w:ind w:left="53" w:right="18" w:hanging="19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Pr="00457D4A" w:rsidRDefault="000A6DF0" w:rsidP="00457D4A">
      <w:pPr>
        <w:spacing w:after="0" w:line="276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D46D3D" w:rsidRDefault="00A276E9" w:rsidP="00D46D3D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fontstyle01"/>
          <w:rFonts w:ascii="Times New Roman" w:hAnsi="Times New Roman" w:cs="Times New Roman"/>
        </w:rPr>
        <w:t>В</w:t>
      </w:r>
      <w:r w:rsidR="00457D4A" w:rsidRPr="00457D4A">
        <w:rPr>
          <w:rStyle w:val="fontstyle01"/>
          <w:rFonts w:ascii="Times New Roman" w:hAnsi="Times New Roman" w:cs="Times New Roman"/>
        </w:rPr>
        <w:t xml:space="preserve"> </w:t>
      </w:r>
      <w:r w:rsidR="001F48D0" w:rsidRPr="00457D4A">
        <w:rPr>
          <w:rFonts w:ascii="Times New Roman" w:eastAsia="Times New Roman" w:hAnsi="Times New Roman" w:cs="Times New Roman"/>
          <w:sz w:val="28"/>
        </w:rPr>
        <w:t xml:space="preserve">соответствии с </w:t>
      </w:r>
      <w:r w:rsidR="00D46D3D">
        <w:rPr>
          <w:rFonts w:ascii="Times New Roman" w:eastAsia="Times New Roman" w:hAnsi="Times New Roman" w:cs="Times New Roman"/>
          <w:sz w:val="28"/>
        </w:rPr>
        <w:t>в</w:t>
      </w:r>
      <w:r w:rsidR="00D46D3D" w:rsidRPr="00D46D3D">
        <w:rPr>
          <w:rFonts w:ascii="Times New Roman" w:eastAsia="Times New Roman" w:hAnsi="Times New Roman" w:cs="Times New Roman"/>
          <w:sz w:val="28"/>
        </w:rPr>
        <w:t>ыписк</w:t>
      </w:r>
      <w:r w:rsidR="00D46D3D">
        <w:rPr>
          <w:rFonts w:ascii="Times New Roman" w:eastAsia="Times New Roman" w:hAnsi="Times New Roman" w:cs="Times New Roman"/>
          <w:sz w:val="28"/>
        </w:rPr>
        <w:t>ой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 из </w:t>
      </w:r>
      <w:r w:rsidR="00D46D3D">
        <w:rPr>
          <w:rFonts w:ascii="Times New Roman" w:eastAsia="Times New Roman" w:hAnsi="Times New Roman" w:cs="Times New Roman"/>
          <w:sz w:val="28"/>
        </w:rPr>
        <w:t>протокола заседания П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равительства Республики </w:t>
      </w:r>
      <w:r w:rsidR="00D46D3D">
        <w:rPr>
          <w:rFonts w:ascii="Times New Roman" w:eastAsia="Times New Roman" w:hAnsi="Times New Roman" w:cs="Times New Roman"/>
          <w:sz w:val="28"/>
        </w:rPr>
        <w:t>Дагестан от 20.10.2023 №11.1 «</w:t>
      </w:r>
      <w:r w:rsidR="00D46D3D" w:rsidRPr="00D46D3D">
        <w:rPr>
          <w:rFonts w:ascii="Times New Roman" w:eastAsia="Times New Roman" w:hAnsi="Times New Roman" w:cs="Times New Roman"/>
          <w:sz w:val="28"/>
        </w:rPr>
        <w:t>О результатах проведения в Республике Дагестан государственной итоговой аттестации в 2023 году</w:t>
      </w:r>
      <w:r w:rsidR="00D46D3D">
        <w:rPr>
          <w:rFonts w:ascii="Times New Roman" w:eastAsia="Times New Roman" w:hAnsi="Times New Roman" w:cs="Times New Roman"/>
          <w:sz w:val="28"/>
        </w:rPr>
        <w:t xml:space="preserve">» </w:t>
      </w:r>
      <w:r w:rsidRPr="00A276E9">
        <w:rPr>
          <w:rFonts w:ascii="Times New Roman" w:eastAsia="Times New Roman" w:hAnsi="Times New Roman" w:cs="Times New Roman"/>
          <w:sz w:val="28"/>
        </w:rPr>
        <w:t xml:space="preserve">МКУ «Управление образования» </w:t>
      </w:r>
      <w:r w:rsidR="00250397" w:rsidRPr="00250397">
        <w:rPr>
          <w:rFonts w:ascii="Times New Roman" w:eastAsia="Times New Roman" w:hAnsi="Times New Roman" w:cs="Times New Roman"/>
          <w:sz w:val="28"/>
        </w:rPr>
        <w:t>сообщает</w:t>
      </w:r>
      <w:r w:rsidR="00D46D3D">
        <w:rPr>
          <w:rFonts w:ascii="Times New Roman" w:eastAsia="Times New Roman" w:hAnsi="Times New Roman" w:cs="Times New Roman"/>
          <w:sz w:val="28"/>
        </w:rPr>
        <w:t xml:space="preserve"> о необходимости руководителям ОО:</w:t>
      </w:r>
    </w:p>
    <w:p w:rsidR="00D46D3D" w:rsidRPr="00D46D3D" w:rsidRDefault="00D46D3D" w:rsidP="00541A10">
      <w:pPr>
        <w:pStyle w:val="a4"/>
        <w:numPr>
          <w:ilvl w:val="0"/>
          <w:numId w:val="1"/>
        </w:numPr>
        <w:spacing w:after="1" w:line="250" w:lineRule="auto"/>
        <w:ind w:left="0" w:right="4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D46D3D">
        <w:rPr>
          <w:rFonts w:ascii="Times New Roman" w:eastAsia="Times New Roman" w:hAnsi="Times New Roman" w:cs="Times New Roman"/>
          <w:sz w:val="28"/>
        </w:rPr>
        <w:t>ровести анализ качества исполнения «дорожной карты» по организации и проведению ГИА с вынесением рекомендаций по ее исполнению.</w:t>
      </w:r>
    </w:p>
    <w:p w:rsidR="00D46D3D" w:rsidRDefault="00D46D3D" w:rsidP="00541A10">
      <w:pPr>
        <w:spacing w:after="1" w:line="250" w:lineRule="auto"/>
        <w:ind w:right="47"/>
        <w:jc w:val="both"/>
        <w:rPr>
          <w:rFonts w:ascii="Times New Roman" w:eastAsia="Times New Roman" w:hAnsi="Times New Roman" w:cs="Times New Roman"/>
          <w:sz w:val="28"/>
        </w:rPr>
      </w:pPr>
      <w:r w:rsidRPr="00D46D3D">
        <w:rPr>
          <w:rFonts w:ascii="Times New Roman" w:eastAsia="Times New Roman" w:hAnsi="Times New Roman" w:cs="Times New Roman"/>
          <w:sz w:val="28"/>
        </w:rPr>
        <w:t>Срок — до 1 ноября 2023 года</w:t>
      </w:r>
      <w:r w:rsidR="00541A10">
        <w:rPr>
          <w:rFonts w:ascii="Times New Roman" w:eastAsia="Times New Roman" w:hAnsi="Times New Roman" w:cs="Times New Roman"/>
          <w:sz w:val="28"/>
        </w:rPr>
        <w:t>.</w:t>
      </w:r>
    </w:p>
    <w:p w:rsidR="00D46D3D" w:rsidRPr="00D46D3D" w:rsidRDefault="00D46D3D" w:rsidP="00541A10">
      <w:pPr>
        <w:pStyle w:val="a4"/>
        <w:numPr>
          <w:ilvl w:val="0"/>
          <w:numId w:val="1"/>
        </w:numPr>
        <w:spacing w:after="1" w:line="250" w:lineRule="auto"/>
        <w:ind w:left="0" w:right="4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D46D3D">
        <w:rPr>
          <w:rFonts w:ascii="Times New Roman" w:eastAsia="Times New Roman" w:hAnsi="Times New Roman" w:cs="Times New Roman"/>
          <w:sz w:val="28"/>
        </w:rPr>
        <w:t>ринять меры по устранению выявленных нарушений и причин, способствующих их совершению в период проведения ГИА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46D3D" w:rsidRDefault="00D46D3D" w:rsidP="00541A10">
      <w:pPr>
        <w:spacing w:after="16" w:line="254" w:lineRule="auto"/>
        <w:ind w:right="52"/>
        <w:jc w:val="both"/>
        <w:rPr>
          <w:rFonts w:ascii="Times New Roman" w:eastAsia="Times New Roman" w:hAnsi="Times New Roman" w:cs="Times New Roman"/>
          <w:sz w:val="28"/>
        </w:rPr>
      </w:pPr>
      <w:r w:rsidRPr="00D46D3D">
        <w:rPr>
          <w:rFonts w:ascii="Times New Roman" w:eastAsia="Times New Roman" w:hAnsi="Times New Roman" w:cs="Times New Roman"/>
          <w:sz w:val="28"/>
        </w:rPr>
        <w:t>Срок — до 1 ноября 2023 года</w:t>
      </w:r>
      <w:r w:rsidR="00541A10">
        <w:rPr>
          <w:rFonts w:ascii="Times New Roman" w:eastAsia="Times New Roman" w:hAnsi="Times New Roman" w:cs="Times New Roman"/>
          <w:sz w:val="28"/>
        </w:rPr>
        <w:t>.</w:t>
      </w:r>
      <w:r w:rsidRPr="00D46D3D">
        <w:rPr>
          <w:rFonts w:ascii="Times New Roman" w:eastAsia="Times New Roman" w:hAnsi="Times New Roman" w:cs="Times New Roman"/>
          <w:sz w:val="28"/>
        </w:rPr>
        <w:t xml:space="preserve"> </w:t>
      </w:r>
    </w:p>
    <w:p w:rsidR="00D46D3D" w:rsidRPr="00086B4F" w:rsidRDefault="00D46D3D" w:rsidP="00086B4F">
      <w:pPr>
        <w:pStyle w:val="a4"/>
        <w:numPr>
          <w:ilvl w:val="0"/>
          <w:numId w:val="1"/>
        </w:numPr>
        <w:spacing w:after="16" w:line="254" w:lineRule="auto"/>
        <w:ind w:left="0" w:right="52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D46D3D">
        <w:rPr>
          <w:rFonts w:ascii="Times New Roman" w:eastAsia="Times New Roman" w:hAnsi="Times New Roman" w:cs="Times New Roman"/>
          <w:sz w:val="28"/>
        </w:rPr>
        <w:t>ровести анализ проведения ГИ</w:t>
      </w:r>
      <w:r>
        <w:rPr>
          <w:rFonts w:ascii="Times New Roman" w:eastAsia="Times New Roman" w:hAnsi="Times New Roman" w:cs="Times New Roman"/>
          <w:sz w:val="28"/>
        </w:rPr>
        <w:t>А в 2023 году и ее результатов.</w:t>
      </w:r>
      <w:r w:rsidR="00086B4F">
        <w:rPr>
          <w:rFonts w:ascii="Times New Roman" w:eastAsia="Times New Roman" w:hAnsi="Times New Roman" w:cs="Times New Roman"/>
          <w:sz w:val="28"/>
        </w:rPr>
        <w:t xml:space="preserve"> Обсудить на педагогическом Совете.</w:t>
      </w:r>
      <w:r>
        <w:rPr>
          <w:rFonts w:ascii="Times New Roman" w:eastAsia="Times New Roman" w:hAnsi="Times New Roman" w:cs="Times New Roman"/>
          <w:sz w:val="28"/>
        </w:rPr>
        <w:t xml:space="preserve"> Р</w:t>
      </w:r>
      <w:r w:rsidRPr="00D46D3D">
        <w:rPr>
          <w:rFonts w:ascii="Times New Roman" w:eastAsia="Times New Roman" w:hAnsi="Times New Roman" w:cs="Times New Roman"/>
          <w:sz w:val="28"/>
        </w:rPr>
        <w:t>азработать план мероприятий по повышению качества подготовки выпускников к ГИА, предусмотрев участие педагогов в курсах повышения квалификации общеобразовательных организаций с низкими результатами по итогам ГИА в 2023 году.</w:t>
      </w:r>
      <w:r w:rsidR="00541A10">
        <w:rPr>
          <w:rFonts w:ascii="Times New Roman" w:eastAsia="Times New Roman" w:hAnsi="Times New Roman" w:cs="Times New Roman"/>
          <w:sz w:val="28"/>
        </w:rPr>
        <w:t xml:space="preserve"> Разместить план мероприятий </w:t>
      </w:r>
      <w:r w:rsidR="00541A10" w:rsidRPr="00541A10">
        <w:rPr>
          <w:rFonts w:ascii="Times New Roman" w:eastAsia="Times New Roman" w:hAnsi="Times New Roman" w:cs="Times New Roman"/>
          <w:sz w:val="28"/>
        </w:rPr>
        <w:t xml:space="preserve">по повышению качества подготовки выпускников к ГИА </w:t>
      </w:r>
      <w:r w:rsidR="00086B4F">
        <w:rPr>
          <w:rFonts w:ascii="Times New Roman" w:eastAsia="Times New Roman" w:hAnsi="Times New Roman" w:cs="Times New Roman"/>
          <w:sz w:val="28"/>
        </w:rPr>
        <w:t xml:space="preserve">на сайте образовательной </w:t>
      </w:r>
      <w:r w:rsidR="00541A10">
        <w:rPr>
          <w:rFonts w:ascii="Times New Roman" w:eastAsia="Times New Roman" w:hAnsi="Times New Roman" w:cs="Times New Roman"/>
          <w:sz w:val="28"/>
        </w:rPr>
        <w:t>организации.</w:t>
      </w:r>
      <w:r w:rsidR="00086B4F">
        <w:rPr>
          <w:rFonts w:ascii="Times New Roman" w:eastAsia="Times New Roman" w:hAnsi="Times New Roman" w:cs="Times New Roman"/>
          <w:sz w:val="28"/>
        </w:rPr>
        <w:t xml:space="preserve"> Закрепить педагогов</w:t>
      </w:r>
      <w:r w:rsidR="00086B4F" w:rsidRPr="00086B4F">
        <w:t xml:space="preserve"> </w:t>
      </w:r>
      <w:r w:rsidR="00086B4F" w:rsidRPr="00086B4F">
        <w:rPr>
          <w:rFonts w:ascii="Times New Roman" w:eastAsia="Times New Roman" w:hAnsi="Times New Roman" w:cs="Times New Roman"/>
          <w:sz w:val="28"/>
        </w:rPr>
        <w:t>наставников за учителями, чьи учащиеся получили неудовлетворительный результат на ГИА.</w:t>
      </w:r>
    </w:p>
    <w:p w:rsidR="00D46D3D" w:rsidRDefault="00D46D3D" w:rsidP="00541A10">
      <w:pPr>
        <w:spacing w:after="16" w:line="254" w:lineRule="auto"/>
        <w:ind w:right="52"/>
        <w:jc w:val="both"/>
        <w:rPr>
          <w:rFonts w:ascii="Times New Roman" w:eastAsia="Times New Roman" w:hAnsi="Times New Roman" w:cs="Times New Roman"/>
          <w:sz w:val="28"/>
        </w:rPr>
      </w:pPr>
      <w:r w:rsidRPr="00D46D3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 wp14:anchorId="0577C79F" wp14:editId="5F31DC0D">
            <wp:simplePos x="0" y="0"/>
            <wp:positionH relativeFrom="page">
              <wp:posOffset>417576</wp:posOffset>
            </wp:positionH>
            <wp:positionV relativeFrom="page">
              <wp:posOffset>2673096</wp:posOffset>
            </wp:positionV>
            <wp:extent cx="6096" cy="12192"/>
            <wp:effectExtent l="0" t="0" r="0" b="0"/>
            <wp:wrapSquare wrapText="bothSides"/>
            <wp:docPr id="2" name="Picture 4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" name="Picture 46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3D">
        <w:rPr>
          <w:rFonts w:ascii="Times New Roman" w:eastAsia="Times New Roman" w:hAnsi="Times New Roman" w:cs="Times New Roman"/>
          <w:sz w:val="28"/>
        </w:rPr>
        <w:t>Срок — до 1 ноября 2023 года</w:t>
      </w:r>
      <w:r w:rsidR="00541A10">
        <w:rPr>
          <w:rFonts w:ascii="Times New Roman" w:eastAsia="Times New Roman" w:hAnsi="Times New Roman" w:cs="Times New Roman"/>
          <w:sz w:val="28"/>
        </w:rPr>
        <w:t>.</w:t>
      </w:r>
    </w:p>
    <w:p w:rsidR="00541A10" w:rsidRPr="00541A10" w:rsidRDefault="00541A10" w:rsidP="00541A10">
      <w:pPr>
        <w:pStyle w:val="a4"/>
        <w:numPr>
          <w:ilvl w:val="0"/>
          <w:numId w:val="1"/>
        </w:numPr>
        <w:spacing w:before="82" w:after="16" w:line="254" w:lineRule="auto"/>
        <w:ind w:left="0" w:right="5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D46D3D" w:rsidRPr="00D46D3D">
        <w:rPr>
          <w:rFonts w:ascii="Times New Roman" w:eastAsia="Times New Roman" w:hAnsi="Times New Roman" w:cs="Times New Roman"/>
          <w:sz w:val="28"/>
        </w:rPr>
        <w:t>беспечить принятие необходим</w:t>
      </w:r>
      <w:bookmarkStart w:id="0" w:name="_GoBack"/>
      <w:bookmarkEnd w:id="0"/>
      <w:r w:rsidR="00D46D3D" w:rsidRPr="00D46D3D">
        <w:rPr>
          <w:rFonts w:ascii="Times New Roman" w:eastAsia="Times New Roman" w:hAnsi="Times New Roman" w:cs="Times New Roman"/>
          <w:sz w:val="28"/>
        </w:rPr>
        <w:t xml:space="preserve">ых мер по повышению компетенции всех категорий лиц, задействованных в организации и проведении ГИА; 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обеспечить ознакомление под </w:t>
      </w:r>
      <w:r w:rsidR="00D46D3D" w:rsidRPr="00D46D3D">
        <w:rPr>
          <w:rFonts w:ascii="Times New Roman" w:eastAsia="Times New Roman" w:hAnsi="Times New Roman" w:cs="Times New Roman"/>
          <w:sz w:val="28"/>
        </w:rPr>
        <w:t>личную под</w:t>
      </w:r>
      <w:r w:rsidR="00D46D3D" w:rsidRPr="00D46D3D">
        <w:rPr>
          <w:rFonts w:ascii="Times New Roman" w:eastAsia="Times New Roman" w:hAnsi="Times New Roman" w:cs="Times New Roman"/>
          <w:sz w:val="28"/>
        </w:rPr>
        <w:t>пись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 работников, </w:t>
      </w:r>
      <w:r w:rsidR="00D46D3D" w:rsidRPr="00D46D3D">
        <w:rPr>
          <w:rFonts w:ascii="Times New Roman" w:eastAsia="Times New Roman" w:hAnsi="Times New Roman" w:cs="Times New Roman"/>
          <w:sz w:val="28"/>
        </w:rPr>
        <w:t>привлекаемых к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 организации и проведению экзаменов, о сроках, местах и порядке проведения экзаменов, в том числе о ведении в ППЭ и аудиториях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 видеозаписи, об основаниях для удаления из ППЭ, о применении мер</w:t>
      </w:r>
      <w:r w:rsidR="00D46D3D">
        <w:rPr>
          <w:rFonts w:ascii="Times New Roman" w:eastAsia="Times New Roman" w:hAnsi="Times New Roman" w:cs="Times New Roman"/>
          <w:sz w:val="28"/>
        </w:rPr>
        <w:t xml:space="preserve"> </w:t>
      </w:r>
      <w:r w:rsidR="00D46D3D" w:rsidRPr="00D46D3D">
        <w:rPr>
          <w:rFonts w:ascii="Times New Roman" w:eastAsia="Times New Roman" w:hAnsi="Times New Roman" w:cs="Times New Roman"/>
          <w:sz w:val="28"/>
        </w:rPr>
        <w:t>дисциплинарного и административного воздействия в отношении лиц, привлекаемых к организации и проведению экзаменов и нарушивших порядок проведения ГИА</w:t>
      </w:r>
      <w:r>
        <w:rPr>
          <w:rFonts w:ascii="Times New Roman" w:eastAsia="Times New Roman" w:hAnsi="Times New Roman" w:cs="Times New Roman"/>
          <w:sz w:val="28"/>
        </w:rPr>
        <w:t>.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 </w:t>
      </w:r>
    </w:p>
    <w:p w:rsidR="00541A10" w:rsidRPr="00D46D3D" w:rsidRDefault="00541A10" w:rsidP="00541A10">
      <w:pPr>
        <w:pStyle w:val="a4"/>
        <w:spacing w:after="1119" w:line="250" w:lineRule="auto"/>
        <w:ind w:left="0"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Срок — период</w:t>
      </w:r>
      <w:r w:rsidRPr="00D46D3D">
        <w:rPr>
          <w:rFonts w:ascii="Times New Roman" w:eastAsia="Times New Roman" w:hAnsi="Times New Roman" w:cs="Times New Roman"/>
          <w:sz w:val="28"/>
        </w:rPr>
        <w:t xml:space="preserve"> подготов</w:t>
      </w:r>
      <w:r>
        <w:rPr>
          <w:rFonts w:ascii="Times New Roman" w:eastAsia="Times New Roman" w:hAnsi="Times New Roman" w:cs="Times New Roman"/>
          <w:sz w:val="28"/>
        </w:rPr>
        <w:t>ки к проведению ГИА в 2024 году.</w:t>
      </w:r>
    </w:p>
    <w:p w:rsidR="00D46D3D" w:rsidRPr="00D46D3D" w:rsidRDefault="00541A10" w:rsidP="00541A10">
      <w:pPr>
        <w:pStyle w:val="a4"/>
        <w:numPr>
          <w:ilvl w:val="0"/>
          <w:numId w:val="1"/>
        </w:numPr>
        <w:spacing w:before="82" w:after="16" w:line="254" w:lineRule="auto"/>
        <w:ind w:left="0" w:right="5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D46D3D" w:rsidRPr="00D46D3D">
        <w:rPr>
          <w:rFonts w:ascii="Times New Roman" w:eastAsia="Times New Roman" w:hAnsi="Times New Roman" w:cs="Times New Roman"/>
          <w:sz w:val="28"/>
        </w:rPr>
        <w:t>беспечить учет, а также контроль освоения общеобразовательной программы за курс основного общего образования обучающимися, не прошедшими ГИА и не получившими аттестаты в целях успешного прохождения ими ГИА в следующем году.</w:t>
      </w:r>
    </w:p>
    <w:p w:rsidR="00D46D3D" w:rsidRPr="00D46D3D" w:rsidRDefault="00541A10" w:rsidP="00541A10">
      <w:pPr>
        <w:pStyle w:val="a4"/>
        <w:spacing w:after="1119" w:line="250" w:lineRule="auto"/>
        <w:ind w:left="0"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Срок — период</w:t>
      </w:r>
      <w:r w:rsidR="00D46D3D" w:rsidRPr="00D46D3D">
        <w:rPr>
          <w:rFonts w:ascii="Times New Roman" w:eastAsia="Times New Roman" w:hAnsi="Times New Roman" w:cs="Times New Roman"/>
          <w:sz w:val="28"/>
        </w:rPr>
        <w:t xml:space="preserve"> подготов</w:t>
      </w:r>
      <w:r>
        <w:rPr>
          <w:rFonts w:ascii="Times New Roman" w:eastAsia="Times New Roman" w:hAnsi="Times New Roman" w:cs="Times New Roman"/>
          <w:sz w:val="28"/>
        </w:rPr>
        <w:t>ки к проведению ГИА в 2024 году.</w:t>
      </w:r>
    </w:p>
    <w:p w:rsidR="00D46D3D" w:rsidRPr="00D46D3D" w:rsidRDefault="00D46D3D" w:rsidP="00541A10">
      <w:pPr>
        <w:pStyle w:val="a4"/>
        <w:numPr>
          <w:ilvl w:val="0"/>
          <w:numId w:val="1"/>
        </w:numPr>
        <w:spacing w:after="16" w:line="254" w:lineRule="auto"/>
        <w:ind w:left="0" w:right="5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Руководителю МКОУ «Сергокалинская СОШ №2» </w:t>
      </w:r>
      <w:r w:rsidR="00541A10">
        <w:rPr>
          <w:rFonts w:ascii="Times New Roman" w:eastAsia="Times New Roman" w:hAnsi="Times New Roman" w:cs="Times New Roman"/>
          <w:sz w:val="28"/>
        </w:rPr>
        <w:t>о</w:t>
      </w:r>
      <w:r w:rsidRPr="00D46D3D">
        <w:rPr>
          <w:rFonts w:ascii="Times New Roman" w:eastAsia="Times New Roman" w:hAnsi="Times New Roman" w:cs="Times New Roman"/>
          <w:sz w:val="28"/>
        </w:rPr>
        <w:t xml:space="preserve">беспечить сохранность и правильную эксплуатацию комплекса оборудования </w:t>
      </w:r>
      <w:r>
        <w:rPr>
          <w:rFonts w:ascii="Times New Roman" w:eastAsia="Times New Roman" w:hAnsi="Times New Roman" w:cs="Times New Roman"/>
          <w:sz w:val="28"/>
        </w:rPr>
        <w:t>ПП</w:t>
      </w:r>
      <w:r w:rsidRPr="00D46D3D">
        <w:rPr>
          <w:rFonts w:ascii="Times New Roman" w:eastAsia="Times New Roman" w:hAnsi="Times New Roman" w:cs="Times New Roman"/>
          <w:sz w:val="28"/>
        </w:rPr>
        <w:t xml:space="preserve">Э </w:t>
      </w:r>
      <w:r w:rsidRPr="00D46D3D">
        <w:rPr>
          <w:rFonts w:ascii="Times New Roman" w:eastAsia="Times New Roman" w:hAnsi="Times New Roman" w:cs="Times New Roman"/>
          <w:sz w:val="28"/>
        </w:rPr>
        <w:lastRenderedPageBreak/>
        <w:t xml:space="preserve">(система видеонаблюдения, компьютеры, многофункциональные офисные устройства, глушители сотовой связи, рамки </w:t>
      </w:r>
      <w:proofErr w:type="spellStart"/>
      <w:r w:rsidRPr="00D46D3D">
        <w:rPr>
          <w:rFonts w:ascii="Times New Roman" w:eastAsia="Times New Roman" w:hAnsi="Times New Roman" w:cs="Times New Roman"/>
          <w:sz w:val="28"/>
        </w:rPr>
        <w:t>металлодетекторов</w:t>
      </w:r>
      <w:proofErr w:type="spellEnd"/>
      <w:r w:rsidRPr="00D46D3D">
        <w:rPr>
          <w:rFonts w:ascii="Times New Roman" w:eastAsia="Times New Roman" w:hAnsi="Times New Roman" w:cs="Times New Roman"/>
          <w:sz w:val="28"/>
        </w:rPr>
        <w:t xml:space="preserve"> и др.), заблаговременно заменять и/или модернизировать устаревшую технику, обновлять необходимый набор антивирусного и иного программного обеспечения для бесперебойного проведения ЕГЭ в ППЭ, в том числе специализированное программное обеспечение для видеонаблюдения.</w:t>
      </w:r>
    </w:p>
    <w:p w:rsidR="00D46D3D" w:rsidRDefault="00D46D3D" w:rsidP="00541A10">
      <w:pPr>
        <w:spacing w:after="68" w:line="250" w:lineRule="auto"/>
        <w:ind w:right="-82"/>
        <w:rPr>
          <w:rFonts w:ascii="Times New Roman" w:eastAsia="Times New Roman" w:hAnsi="Times New Roman" w:cs="Times New Roman"/>
          <w:sz w:val="28"/>
        </w:rPr>
      </w:pPr>
      <w:r w:rsidRPr="00D46D3D">
        <w:rPr>
          <w:rFonts w:ascii="Times New Roman" w:eastAsia="Times New Roman" w:hAnsi="Times New Roman" w:cs="Times New Roman"/>
          <w:sz w:val="28"/>
        </w:rPr>
        <w:t>Срок — постоянно</w:t>
      </w:r>
      <w:r w:rsidR="00541A10">
        <w:rPr>
          <w:rFonts w:ascii="Times New Roman" w:eastAsia="Times New Roman" w:hAnsi="Times New Roman" w:cs="Times New Roman"/>
          <w:sz w:val="28"/>
        </w:rPr>
        <w:t>.</w:t>
      </w:r>
      <w:r w:rsidRPr="00D46D3D">
        <w:rPr>
          <w:rFonts w:ascii="Times New Roman" w:eastAsia="Times New Roman" w:hAnsi="Times New Roman" w:cs="Times New Roman"/>
          <w:sz w:val="28"/>
        </w:rPr>
        <w:t xml:space="preserve"> </w:t>
      </w:r>
    </w:p>
    <w:p w:rsidR="00457D4A" w:rsidRDefault="00457D4A" w:rsidP="00457D4A">
      <w:pPr>
        <w:spacing w:after="63" w:line="225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57D4A" w:rsidRPr="00410C55" w:rsidRDefault="00457D4A" w:rsidP="00457D4A">
      <w:pPr>
        <w:spacing w:after="63" w:line="225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3D9C"/>
    <w:multiLevelType w:val="hybridMultilevel"/>
    <w:tmpl w:val="4AA4C35E"/>
    <w:lvl w:ilvl="0" w:tplc="D5B6656C">
      <w:start w:val="1"/>
      <w:numFmt w:val="decimal"/>
      <w:lvlText w:val="%1."/>
      <w:lvlJc w:val="left"/>
      <w:pPr>
        <w:ind w:left="11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86B4F"/>
    <w:rsid w:val="000A6DF0"/>
    <w:rsid w:val="001162C8"/>
    <w:rsid w:val="001F48D0"/>
    <w:rsid w:val="00250397"/>
    <w:rsid w:val="002F6765"/>
    <w:rsid w:val="0037117E"/>
    <w:rsid w:val="00410C55"/>
    <w:rsid w:val="00457D4A"/>
    <w:rsid w:val="00541A10"/>
    <w:rsid w:val="005D0BDD"/>
    <w:rsid w:val="007959E9"/>
    <w:rsid w:val="008A55A9"/>
    <w:rsid w:val="009C2477"/>
    <w:rsid w:val="00A276E9"/>
    <w:rsid w:val="00D46D3D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B9F8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2503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2023-10-23T15:42:00Z</dcterms:created>
  <dcterms:modified xsi:type="dcterms:W3CDTF">2023-10-23T15:44:00Z</dcterms:modified>
</cp:coreProperties>
</file>